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526" w:rsidRPr="0059146A" w:rsidRDefault="00420526" w:rsidP="00420526">
      <w:pPr>
        <w:spacing w:after="0" w:line="240" w:lineRule="auto"/>
        <w:ind w:firstLine="709"/>
        <w:jc w:val="center"/>
        <w:rPr>
          <w:rFonts w:ascii="Times New Roman" w:hAnsi="Times New Roman"/>
          <w:b/>
          <w:i w:val="0"/>
          <w:color w:val="000000" w:themeColor="text1"/>
          <w:sz w:val="32"/>
          <w:szCs w:val="32"/>
          <w:lang w:val="ru-RU"/>
        </w:rPr>
      </w:pPr>
      <w:r w:rsidRPr="0059146A">
        <w:rPr>
          <w:rFonts w:ascii="Times New Roman" w:hAnsi="Times New Roman"/>
          <w:b/>
          <w:i w:val="0"/>
          <w:color w:val="000000" w:themeColor="text1"/>
          <w:sz w:val="32"/>
          <w:szCs w:val="32"/>
          <w:lang w:val="ru-RU"/>
        </w:rPr>
        <w:t>Экзаменационные вопросы</w:t>
      </w:r>
    </w:p>
    <w:p w:rsidR="00125DF2" w:rsidRPr="0059146A" w:rsidRDefault="00125DF2" w:rsidP="00125DF2">
      <w:pPr>
        <w:spacing w:after="0" w:line="240" w:lineRule="auto"/>
        <w:rPr>
          <w:rFonts w:ascii="Times New Roman" w:hAnsi="Times New Roman"/>
          <w:b/>
          <w:i w:val="0"/>
          <w:color w:val="000000" w:themeColor="text1"/>
          <w:sz w:val="16"/>
          <w:szCs w:val="16"/>
          <w:lang w:val="ru-RU"/>
        </w:rPr>
      </w:pPr>
    </w:p>
    <w:p w:rsidR="000169DD" w:rsidRPr="00980330" w:rsidRDefault="00730E0F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1. </w:t>
      </w:r>
      <w:r w:rsidR="000169DD" w:rsidRPr="00980330">
        <w:rPr>
          <w:rFonts w:ascii="Times New Roman" w:hAnsi="Times New Roman"/>
          <w:i w:val="0"/>
          <w:sz w:val="28"/>
          <w:szCs w:val="28"/>
          <w:lang w:val="ru-RU"/>
        </w:rPr>
        <w:t>Понятие об инновационном процессе</w:t>
      </w:r>
    </w:p>
    <w:p w:rsidR="00C5774B" w:rsidRPr="00980330" w:rsidRDefault="000169DD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2. </w:t>
      </w:r>
      <w:r w:rsidR="00C5774B" w:rsidRPr="00980330">
        <w:rPr>
          <w:rFonts w:ascii="Times New Roman" w:hAnsi="Times New Roman"/>
          <w:i w:val="0"/>
          <w:sz w:val="28"/>
          <w:szCs w:val="28"/>
          <w:lang w:val="ru-RU"/>
        </w:rPr>
        <w:t>Факторы инноваций</w:t>
      </w:r>
      <w:r w:rsidR="00AC76A4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</w:p>
    <w:p w:rsidR="00AC76A4" w:rsidRPr="00980330" w:rsidRDefault="00AC76A4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3. Функции инновации</w:t>
      </w:r>
    </w:p>
    <w:p w:rsidR="008D11FF" w:rsidRPr="00980330" w:rsidRDefault="00AC76A4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4. </w:t>
      </w:r>
      <w:r w:rsidR="008D11FF" w:rsidRPr="00980330">
        <w:rPr>
          <w:rFonts w:ascii="Times New Roman" w:hAnsi="Times New Roman"/>
          <w:i w:val="0"/>
          <w:sz w:val="28"/>
          <w:szCs w:val="28"/>
          <w:lang w:val="ru-RU"/>
        </w:rPr>
        <w:t>Что такое инновационный процесс?</w:t>
      </w:r>
    </w:p>
    <w:p w:rsidR="005E035D" w:rsidRPr="00980330" w:rsidRDefault="008D11FF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5. </w:t>
      </w:r>
      <w:r w:rsidR="005E035D" w:rsidRPr="00980330">
        <w:rPr>
          <w:rFonts w:ascii="Times New Roman" w:hAnsi="Times New Roman"/>
          <w:i w:val="0"/>
          <w:sz w:val="28"/>
          <w:szCs w:val="28"/>
          <w:lang w:val="ru-RU"/>
        </w:rPr>
        <w:t>Инвентаризация почв и почвенные ресурсы</w:t>
      </w:r>
    </w:p>
    <w:p w:rsidR="00EF059D" w:rsidRPr="00980330" w:rsidRDefault="005E035D" w:rsidP="00980330">
      <w:pPr>
        <w:spacing w:after="0" w:line="240" w:lineRule="auto"/>
        <w:jc w:val="both"/>
        <w:outlineLvl w:val="2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6. </w:t>
      </w:r>
      <w:r w:rsidR="00EF059D" w:rsidRPr="00980330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 Агрохимическое обследование почв</w:t>
      </w:r>
    </w:p>
    <w:p w:rsidR="00EF059D" w:rsidRPr="00980330" w:rsidRDefault="00EF059D" w:rsidP="00980330">
      <w:pPr>
        <w:spacing w:after="0" w:line="240" w:lineRule="auto"/>
        <w:jc w:val="both"/>
        <w:outlineLvl w:val="2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r w:rsidRPr="00980330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7.</w:t>
      </w:r>
      <w:r w:rsidRPr="00980330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При агрохимическом обследовании почв </w:t>
      </w:r>
      <w:proofErr w:type="gramStart"/>
      <w:r w:rsidRPr="00980330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определяют</w:t>
      </w:r>
      <w:proofErr w:type="gramEnd"/>
      <w:r w:rsidRPr="00980330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 какие показатели</w:t>
      </w:r>
    </w:p>
    <w:p w:rsidR="005E035D" w:rsidRPr="00980330" w:rsidRDefault="00B85DC8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8. </w:t>
      </w:r>
      <w:r w:rsidR="00721E34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Комплексное внесение удобрений в почву </w:t>
      </w:r>
      <w:proofErr w:type="gramStart"/>
      <w:r w:rsidR="00721E34" w:rsidRPr="00980330">
        <w:rPr>
          <w:rFonts w:ascii="Times New Roman" w:hAnsi="Times New Roman"/>
          <w:i w:val="0"/>
          <w:sz w:val="28"/>
          <w:szCs w:val="28"/>
          <w:lang w:val="ru-RU"/>
        </w:rPr>
        <w:t>оказывает</w:t>
      </w:r>
      <w:proofErr w:type="gramEnd"/>
      <w:r w:rsidR="00721E34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какие влияние на почву?</w:t>
      </w:r>
    </w:p>
    <w:p w:rsidR="00021128" w:rsidRPr="00980330" w:rsidRDefault="00721E34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9. </w:t>
      </w:r>
      <w:proofErr w:type="spellStart"/>
      <w:r w:rsidR="00021128" w:rsidRPr="00980330">
        <w:rPr>
          <w:rFonts w:ascii="Times New Roman" w:hAnsi="Times New Roman"/>
          <w:i w:val="0"/>
          <w:sz w:val="28"/>
          <w:szCs w:val="28"/>
          <w:lang w:val="ru-RU"/>
        </w:rPr>
        <w:t>Биологизация</w:t>
      </w:r>
      <w:proofErr w:type="spellEnd"/>
      <w:r w:rsidR="00021128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земледелия и значение её в повышении продуктивности почв</w:t>
      </w:r>
    </w:p>
    <w:p w:rsidR="00DE0B43" w:rsidRPr="00980330" w:rsidRDefault="00021128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10. </w:t>
      </w:r>
      <w:r w:rsidR="00DE0B43" w:rsidRPr="00980330">
        <w:rPr>
          <w:rFonts w:ascii="Times New Roman" w:hAnsi="Times New Roman"/>
          <w:i w:val="0"/>
          <w:sz w:val="28"/>
          <w:szCs w:val="28"/>
          <w:lang w:val="ru-RU"/>
        </w:rPr>
        <w:t>Основы современных инновационных технологий</w:t>
      </w:r>
    </w:p>
    <w:p w:rsidR="00E82936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11. В чем суть современной концепции систем обработки почвы?</w:t>
      </w:r>
    </w:p>
    <w:p w:rsidR="00E82936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12. Расскажите о роли русских ученых в развитие идей </w:t>
      </w:r>
      <w:proofErr w:type="spellStart"/>
      <w:r w:rsidRPr="00980330">
        <w:rPr>
          <w:rFonts w:ascii="Times New Roman" w:hAnsi="Times New Roman"/>
          <w:i w:val="0"/>
          <w:sz w:val="28"/>
          <w:szCs w:val="28"/>
          <w:lang w:val="ru-RU"/>
        </w:rPr>
        <w:t>бесплужного</w:t>
      </w:r>
      <w:proofErr w:type="spellEnd"/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земледелия</w:t>
      </w:r>
    </w:p>
    <w:p w:rsidR="00E82936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13. Назовите основы формирования современных технологий</w:t>
      </w:r>
    </w:p>
    <w:p w:rsidR="00E82936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14. Какое влияние на плодородие почвы оказывает длительное применение в севообороте минимальных обработок почвы с сохранением </w:t>
      </w:r>
    </w:p>
    <w:p w:rsidR="00E82936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соломы на поверхности полей.</w:t>
      </w:r>
    </w:p>
    <w:p w:rsidR="000A6294" w:rsidRPr="00980330" w:rsidRDefault="00E82936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15.</w:t>
      </w:r>
      <w:r w:rsidR="000A6294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Подготовка и оформление инновационного проекта</w:t>
      </w:r>
    </w:p>
    <w:p w:rsidR="00C76810" w:rsidRPr="00980330" w:rsidRDefault="000A6294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16. </w:t>
      </w:r>
      <w:r w:rsidR="00C76810" w:rsidRPr="00980330">
        <w:rPr>
          <w:rFonts w:ascii="Times New Roman" w:hAnsi="Times New Roman"/>
          <w:i w:val="0"/>
          <w:sz w:val="28"/>
          <w:szCs w:val="28"/>
          <w:lang w:val="ru-RU"/>
        </w:rPr>
        <w:t>системы удобрений в интенсивном и точном земледелии</w:t>
      </w:r>
    </w:p>
    <w:p w:rsidR="00A94EBD" w:rsidRPr="00980330" w:rsidRDefault="00C76810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17. </w:t>
      </w:r>
      <w:r w:rsidR="00A94EBD" w:rsidRPr="00980330">
        <w:rPr>
          <w:rFonts w:ascii="Times New Roman" w:hAnsi="Times New Roman"/>
          <w:i w:val="0"/>
          <w:sz w:val="28"/>
          <w:szCs w:val="28"/>
          <w:lang w:val="ru-RU"/>
        </w:rPr>
        <w:t>Новые удобрения на основе отходов промышленности и сельского хозяйства</w:t>
      </w:r>
    </w:p>
    <w:p w:rsidR="00FA3A5B" w:rsidRPr="00980330" w:rsidRDefault="00A94EBD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18. </w:t>
      </w:r>
      <w:r w:rsidR="00FA3A5B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Применение удобрений на основе древесной коры в сельском хозяйстве. </w:t>
      </w:r>
    </w:p>
    <w:p w:rsidR="00A94EBD" w:rsidRPr="005C66BC" w:rsidRDefault="00FA3A5B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19. Что такое минеральные удобрения и для чего его </w:t>
      </w:r>
      <w:r w:rsidRPr="005C66BC">
        <w:rPr>
          <w:rFonts w:ascii="Times New Roman" w:hAnsi="Times New Roman"/>
          <w:i w:val="0"/>
          <w:sz w:val="28"/>
          <w:szCs w:val="28"/>
          <w:lang w:val="ru-RU"/>
        </w:rPr>
        <w:t>использует?</w:t>
      </w:r>
    </w:p>
    <w:p w:rsidR="00C76810" w:rsidRPr="00980330" w:rsidRDefault="00FA3A5B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5C66BC">
        <w:rPr>
          <w:rFonts w:ascii="Times New Roman" w:hAnsi="Times New Roman"/>
          <w:i w:val="0"/>
          <w:sz w:val="28"/>
          <w:szCs w:val="28"/>
          <w:lang w:val="ru-RU"/>
        </w:rPr>
        <w:t>20. Что такое органическое удобрения и для чего использует?</w:t>
      </w:r>
    </w:p>
    <w:p w:rsidR="00FA3A5B" w:rsidRPr="00980330" w:rsidRDefault="00FA3A5B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21. </w:t>
      </w:r>
      <w:r w:rsidR="00E54A4C" w:rsidRPr="0023437F">
        <w:rPr>
          <w:rFonts w:ascii="Times New Roman" w:hAnsi="Times New Roman"/>
          <w:i w:val="0"/>
          <w:sz w:val="28"/>
          <w:szCs w:val="28"/>
          <w:lang w:val="ru-RU"/>
        </w:rPr>
        <w:t>Структура и методы исследования почвы</w:t>
      </w:r>
    </w:p>
    <w:p w:rsidR="00E54A4C" w:rsidRPr="00980330" w:rsidRDefault="00E54A4C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22. </w:t>
      </w:r>
      <w:r w:rsidR="0080374E" w:rsidRPr="00980330">
        <w:rPr>
          <w:rFonts w:ascii="Times New Roman" w:hAnsi="Times New Roman"/>
          <w:i w:val="0"/>
          <w:sz w:val="28"/>
          <w:szCs w:val="28"/>
          <w:lang w:val="ru-RU"/>
        </w:rPr>
        <w:t>Применение ГИС для обеспечения технологии «точного земледелия</w:t>
      </w:r>
    </w:p>
    <w:p w:rsidR="0080374E" w:rsidRPr="00980330" w:rsidRDefault="0080374E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23. </w:t>
      </w:r>
      <w:r w:rsidRPr="0023437F">
        <w:rPr>
          <w:rFonts w:ascii="Times New Roman" w:hAnsi="Times New Roman"/>
          <w:i w:val="0"/>
          <w:sz w:val="28"/>
          <w:szCs w:val="28"/>
          <w:lang w:val="ru-RU"/>
        </w:rPr>
        <w:t>Подсистемы комплекса программно-технических средств</w:t>
      </w:r>
    </w:p>
    <w:p w:rsidR="00021128" w:rsidRPr="00980330" w:rsidRDefault="0080374E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24. </w:t>
      </w:r>
      <w:r w:rsidR="00C73FFD" w:rsidRPr="0023437F">
        <w:rPr>
          <w:rFonts w:ascii="Times New Roman" w:hAnsi="Times New Roman"/>
          <w:i w:val="0"/>
          <w:sz w:val="28"/>
          <w:szCs w:val="28"/>
          <w:lang w:val="ru-RU"/>
        </w:rPr>
        <w:t>Мониторинг сельскохозяйственных угодий</w:t>
      </w:r>
    </w:p>
    <w:p w:rsidR="00C73FFD" w:rsidRPr="00980330" w:rsidRDefault="00C73FFD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25. </w:t>
      </w:r>
      <w:r w:rsidR="009340AA" w:rsidRPr="0023437F">
        <w:rPr>
          <w:rFonts w:ascii="Times New Roman" w:hAnsi="Times New Roman"/>
          <w:i w:val="0"/>
          <w:sz w:val="28"/>
          <w:szCs w:val="28"/>
          <w:lang w:val="ru-RU"/>
        </w:rPr>
        <w:t>Технологическое планирование и управление</w:t>
      </w:r>
    </w:p>
    <w:p w:rsidR="00721E34" w:rsidRPr="00980330" w:rsidRDefault="009340AA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26. </w:t>
      </w:r>
      <w:r w:rsidR="00057E85" w:rsidRPr="00980330">
        <w:rPr>
          <w:rFonts w:ascii="Times New Roman" w:hAnsi="Times New Roman"/>
          <w:i w:val="0"/>
          <w:sz w:val="28"/>
          <w:szCs w:val="28"/>
          <w:lang w:val="ru-RU"/>
        </w:rPr>
        <w:t>Обоснование путей решения агрономических проблем в современных условиях</w:t>
      </w:r>
    </w:p>
    <w:p w:rsidR="008D11FF" w:rsidRPr="00980330" w:rsidRDefault="00057E85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27.</w:t>
      </w:r>
      <w:r w:rsidR="001C046A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Мониторинг техники и  автоматизированный сбор данных, на основе </w:t>
      </w:r>
      <w:r w:rsidR="001C046A" w:rsidRPr="00980330">
        <w:rPr>
          <w:rFonts w:ascii="Times New Roman" w:hAnsi="Times New Roman"/>
          <w:i w:val="0"/>
          <w:sz w:val="28"/>
          <w:szCs w:val="28"/>
        </w:rPr>
        <w:t>GPS</w:t>
      </w:r>
      <w:r w:rsidR="001C046A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навигации как проводится?</w:t>
      </w:r>
    </w:p>
    <w:p w:rsidR="00125DF2" w:rsidRPr="00980330" w:rsidRDefault="00FF31BC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28. Типы инновационных стратегий</w:t>
      </w:r>
    </w:p>
    <w:p w:rsidR="000975CF" w:rsidRPr="00980330" w:rsidRDefault="00FF31BC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29. </w:t>
      </w:r>
      <w:r w:rsidR="000975CF" w:rsidRPr="00980330">
        <w:rPr>
          <w:rFonts w:ascii="Times New Roman" w:hAnsi="Times New Roman"/>
          <w:i w:val="0"/>
          <w:sz w:val="28"/>
          <w:szCs w:val="28"/>
          <w:lang w:val="ru-RU"/>
        </w:rPr>
        <w:t>Экологическая роль гумуса и последствия его антропогенных изменений</w:t>
      </w:r>
    </w:p>
    <w:p w:rsidR="000975CF" w:rsidRPr="00980330" w:rsidRDefault="000975CF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980330">
        <w:rPr>
          <w:rFonts w:ascii="Times New Roman" w:hAnsi="Times New Roman"/>
          <w:i w:val="0"/>
          <w:sz w:val="28"/>
          <w:szCs w:val="28"/>
          <w:lang w:val="ru-RU"/>
        </w:rPr>
        <w:t>30.</w:t>
      </w:r>
      <w:r w:rsidR="00980330"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Что такое </w:t>
      </w:r>
      <w:r w:rsidRPr="00980330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980330" w:rsidRPr="00980330">
        <w:rPr>
          <w:rFonts w:ascii="Times New Roman" w:hAnsi="Times New Roman"/>
          <w:i w:val="0"/>
          <w:sz w:val="28"/>
          <w:szCs w:val="28"/>
          <w:lang w:val="ru-RU"/>
        </w:rPr>
        <w:t>органическое вещество?</w:t>
      </w:r>
    </w:p>
    <w:p w:rsidR="00FF31BC" w:rsidRDefault="00FF31BC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highlight w:val="yellow"/>
          <w:lang w:val="ru-RU"/>
        </w:rPr>
        <w:lastRenderedPageBreak/>
        <w:t>3</w:t>
      </w:r>
      <w:r w:rsidR="00796A54" w:rsidRPr="0023437F">
        <w:rPr>
          <w:rFonts w:ascii="Times New Roman" w:hAnsi="Times New Roman"/>
          <w:i w:val="0"/>
          <w:color w:val="000000" w:themeColor="text1"/>
          <w:sz w:val="28"/>
          <w:szCs w:val="28"/>
          <w:highlight w:val="yellow"/>
          <w:lang w:val="ru-RU"/>
        </w:rPr>
        <w:t xml:space="preserve">1. </w:t>
      </w:r>
      <w:r w:rsidR="0040604E" w:rsidRPr="0023437F">
        <w:rPr>
          <w:rFonts w:ascii="Times New Roman" w:hAnsi="Times New Roman"/>
          <w:i w:val="0"/>
          <w:color w:val="000000" w:themeColor="text1"/>
          <w:sz w:val="28"/>
          <w:szCs w:val="28"/>
          <w:highlight w:val="yellow"/>
          <w:lang w:val="ru-RU"/>
        </w:rPr>
        <w:t>Состояние плодородия почв в условиях ресурсосберегающих технологий</w:t>
      </w:r>
    </w:p>
    <w:p w:rsidR="00A27F50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3</w:t>
      </w:r>
      <w:r w:rsidR="0040604E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2. </w:t>
      </w:r>
      <w:r w:rsidR="00A27F50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Экономически эффективные системы удобрений и приемы </w:t>
      </w:r>
      <w:proofErr w:type="spellStart"/>
      <w:r w:rsidR="00A27F50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воспроизвод</w:t>
      </w:r>
      <w:proofErr w:type="spellEnd"/>
    </w:p>
    <w:p w:rsidR="00A27F50" w:rsidRPr="0091549C" w:rsidRDefault="00A27F50" w:rsidP="0091549C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- </w:t>
      </w:r>
      <w:proofErr w:type="spellStart"/>
      <w:r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ства</w:t>
      </w:r>
      <w:proofErr w:type="spellEnd"/>
      <w:r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 почвенного плодородия</w:t>
      </w:r>
    </w:p>
    <w:p w:rsidR="00A56910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3</w:t>
      </w:r>
      <w:r w:rsidR="00A27F50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3. </w:t>
      </w:r>
      <w:r w:rsidR="00A56910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Порядок </w:t>
      </w:r>
      <w:proofErr w:type="gramStart"/>
      <w:r w:rsidR="00A56910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заполнения ж</w:t>
      </w:r>
      <w:r w:rsidR="00A56910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урнала агрохимического обследования почв сельскохозяйственных угодий</w:t>
      </w:r>
      <w:proofErr w:type="gramEnd"/>
    </w:p>
    <w:p w:rsidR="0092743C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A56910" w:rsidRPr="0091549C"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4.</w:t>
      </w:r>
      <w:r w:rsidR="0092743C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 </w:t>
      </w:r>
      <w:r w:rsidR="0092743C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Обобщение результатов агрохимического обследования почв сельскохозяйственного предприятия</w:t>
      </w:r>
    </w:p>
    <w:p w:rsidR="00555C6E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92743C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5. </w:t>
      </w:r>
      <w:r w:rsidR="00555C6E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Составление агрохимических картограмм хозяйства</w:t>
      </w:r>
    </w:p>
    <w:p w:rsidR="00555C6E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555C6E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6. </w:t>
      </w:r>
      <w:r w:rsidR="00555C6E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Составление районных и областных агрохимических картограмм</w:t>
      </w:r>
    </w:p>
    <w:p w:rsidR="00555C6E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555C6E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7. </w:t>
      </w:r>
      <w:r w:rsidR="00555C6E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Основные методы составления районных и республиканских (краевых, областных, окружных) картограмм</w:t>
      </w:r>
    </w:p>
    <w:p w:rsidR="00555C6E" w:rsidRPr="0091549C" w:rsidRDefault="00555C6E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</w:p>
    <w:p w:rsidR="00555C6E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555C6E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8. </w:t>
      </w:r>
      <w:r w:rsidR="00555C6E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Роль микроорганизмов в повышении плодородия почв и круговороте питательных веществ</w:t>
      </w:r>
    </w:p>
    <w:p w:rsidR="00555C6E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3</w:t>
      </w:r>
      <w:r w:rsidR="00555C6E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9.</w:t>
      </w:r>
      <w:r w:rsidR="00D91380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 </w:t>
      </w:r>
      <w:r w:rsidR="00555C6E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Роль микроорганизмов в трансформации органических веществ</w:t>
      </w:r>
      <w:r w:rsidR="00555C6E" w:rsidRPr="0091549C"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  <w:br/>
      </w: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D91380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0. </w:t>
      </w:r>
      <w:r w:rsidR="00555C6E" w:rsidRPr="0091549C"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Агрофизическое обследование почв земель сельскохозяйственного назначения</w:t>
      </w:r>
    </w:p>
    <w:p w:rsidR="007F4549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555C6E" w:rsidRPr="0091549C"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1. </w:t>
      </w:r>
      <w:r w:rsidR="007F4549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Методика отбора проб и проведения определения физических и водно-физических свойств почв</w:t>
      </w:r>
    </w:p>
    <w:p w:rsidR="007F4549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7F4549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2. </w:t>
      </w:r>
      <w:r w:rsidR="003278BB" w:rsidRPr="0091549C"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Эколого-токсикологическое обследование почв и посевов</w:t>
      </w:r>
    </w:p>
    <w:p w:rsidR="003278BB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D91380" w:rsidRPr="0091549C">
        <w:rPr>
          <w:rFonts w:ascii="Times New Roman" w:eastAsia="Times New Roman" w:hAnsi="Times New Roman"/>
          <w:i w:val="0"/>
          <w:iCs w:val="0"/>
          <w:color w:val="000000" w:themeColor="text1"/>
          <w:spacing w:val="2"/>
          <w:sz w:val="28"/>
          <w:szCs w:val="28"/>
          <w:lang w:val="ru-RU" w:eastAsia="ru-RU" w:bidi="ar-SA"/>
        </w:rPr>
        <w:t>3.</w:t>
      </w:r>
      <w:r w:rsidR="003278BB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 xml:space="preserve">Обследование сельхозугодий на проявление </w:t>
      </w:r>
      <w:proofErr w:type="gramStart"/>
      <w:r w:rsidR="003278BB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гербицидной</w:t>
      </w:r>
      <w:proofErr w:type="gramEnd"/>
      <w:r w:rsidR="003278BB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 xml:space="preserve"> </w:t>
      </w:r>
      <w:proofErr w:type="spellStart"/>
      <w:r w:rsidR="003278BB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фитотоксичности</w:t>
      </w:r>
      <w:proofErr w:type="spellEnd"/>
      <w:r w:rsidR="00FE1C44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 xml:space="preserve"> как проводится?</w:t>
      </w:r>
    </w:p>
    <w:p w:rsidR="003278BB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3278BB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4. </w:t>
      </w:r>
      <w:r w:rsidR="003278BB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Картограммы содержания тяжелых металлов</w:t>
      </w:r>
      <w:r w:rsidR="003278BB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 как проводится?</w:t>
      </w:r>
    </w:p>
    <w:p w:rsidR="006C0633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>4</w:t>
      </w:r>
      <w:r w:rsidR="000A1D8C" w:rsidRPr="0091549C"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  <w:t xml:space="preserve">5. </w:t>
      </w:r>
      <w:r w:rsidR="006C0633" w:rsidRPr="0091549C">
        <w:rPr>
          <w:rFonts w:ascii="Times New Roman" w:hAnsi="Times New Roman"/>
          <w:i w:val="0"/>
          <w:sz w:val="28"/>
          <w:szCs w:val="28"/>
          <w:lang w:val="ru-RU"/>
        </w:rPr>
        <w:t>Модели плодородия почв для сельскохозяйственных культур</w:t>
      </w:r>
    </w:p>
    <w:p w:rsidR="006C0633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="006C0633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6. </w:t>
      </w:r>
      <w:r w:rsidR="001D064A" w:rsidRPr="0091549C">
        <w:rPr>
          <w:rFonts w:ascii="Times New Roman" w:hAnsi="Times New Roman"/>
          <w:i w:val="0"/>
          <w:sz w:val="28"/>
          <w:szCs w:val="28"/>
          <w:lang w:val="ru-RU"/>
        </w:rPr>
        <w:t>Гранулометрический состав  почвы</w:t>
      </w:r>
    </w:p>
    <w:p w:rsidR="001D064A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="001D064A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7. </w:t>
      </w:r>
      <w:r w:rsidR="00DA721B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Засоление </w:t>
      </w:r>
      <w:proofErr w:type="gramStart"/>
      <w:r w:rsidR="00DA721B" w:rsidRPr="0091549C">
        <w:rPr>
          <w:rFonts w:ascii="Times New Roman" w:hAnsi="Times New Roman"/>
          <w:i w:val="0"/>
          <w:sz w:val="28"/>
          <w:szCs w:val="28"/>
          <w:lang w:val="ru-RU"/>
        </w:rPr>
        <w:t>почвы</w:t>
      </w:r>
      <w:proofErr w:type="gramEnd"/>
      <w:r w:rsidR="008B060C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что это такое?</w:t>
      </w:r>
    </w:p>
    <w:p w:rsidR="009223E4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="00DA721B" w:rsidRPr="0091549C">
        <w:rPr>
          <w:rFonts w:ascii="Times New Roman" w:hAnsi="Times New Roman"/>
          <w:i w:val="0"/>
          <w:sz w:val="28"/>
          <w:szCs w:val="28"/>
          <w:lang w:val="ru-RU"/>
        </w:rPr>
        <w:t>8.</w:t>
      </w:r>
      <w:r w:rsidR="009223E4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Перспективным направлением инновационного развития в растениеводстве является освоение технологии «Точного земледелия» </w:t>
      </w:r>
    </w:p>
    <w:p w:rsidR="009223E4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4</w:t>
      </w:r>
      <w:r w:rsidR="009223E4" w:rsidRPr="0091549C">
        <w:rPr>
          <w:rFonts w:ascii="Times New Roman" w:hAnsi="Times New Roman"/>
          <w:i w:val="0"/>
          <w:sz w:val="28"/>
          <w:szCs w:val="28"/>
          <w:lang w:val="ru-RU"/>
        </w:rPr>
        <w:t>9.</w:t>
      </w:r>
      <w:r w:rsidR="00F13AF3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F66BB2" w:rsidRPr="0091549C">
        <w:rPr>
          <w:rFonts w:ascii="Times New Roman" w:hAnsi="Times New Roman"/>
          <w:i w:val="0"/>
          <w:sz w:val="28"/>
          <w:szCs w:val="28"/>
          <w:lang w:val="ru-RU"/>
        </w:rPr>
        <w:t>Преимущества технологий точного земледелия</w:t>
      </w:r>
    </w:p>
    <w:p w:rsidR="00A770D1" w:rsidRPr="0091549C" w:rsidRDefault="0023437F" w:rsidP="0091549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F66BB2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0. </w:t>
      </w:r>
      <w:r w:rsidR="00A770D1" w:rsidRPr="0091549C"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  <w:t>Организация полевых работ по агрохимическому обследованию почв в               хозяйстве</w:t>
      </w:r>
    </w:p>
    <w:p w:rsidR="00F66BB2" w:rsidRPr="0091549C" w:rsidRDefault="0023437F" w:rsidP="0091549C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2D2D2D"/>
          <w:spacing w:val="2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</w:t>
      </w:r>
      <w:r w:rsidR="00A770D1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1.</w:t>
      </w:r>
      <w:r w:rsidR="00A770D1" w:rsidRPr="0091549C">
        <w:rPr>
          <w:rFonts w:ascii="Times New Roman" w:eastAsia="Times New Roman" w:hAnsi="Times New Roman"/>
          <w:i w:val="0"/>
          <w:iCs w:val="0"/>
          <w:color w:val="2D2D2D"/>
          <w:spacing w:val="2"/>
          <w:sz w:val="28"/>
          <w:szCs w:val="28"/>
          <w:lang w:val="ru-RU" w:eastAsia="ru-RU" w:bidi="ar-SA"/>
        </w:rPr>
        <w:t xml:space="preserve">      Отбор объединенных почвенных проб в поле как </w:t>
      </w:r>
      <w:proofErr w:type="spellStart"/>
      <w:r w:rsidR="00A770D1" w:rsidRPr="0091549C">
        <w:rPr>
          <w:rFonts w:ascii="Times New Roman" w:eastAsia="Times New Roman" w:hAnsi="Times New Roman"/>
          <w:i w:val="0"/>
          <w:iCs w:val="0"/>
          <w:color w:val="2D2D2D"/>
          <w:spacing w:val="2"/>
          <w:sz w:val="28"/>
          <w:szCs w:val="28"/>
          <w:lang w:val="ru-RU" w:eastAsia="ru-RU" w:bidi="ar-SA"/>
        </w:rPr>
        <w:t>прводится</w:t>
      </w:r>
      <w:proofErr w:type="spellEnd"/>
      <w:r w:rsidR="00A770D1" w:rsidRPr="0091549C">
        <w:rPr>
          <w:rFonts w:ascii="Times New Roman" w:eastAsia="Times New Roman" w:hAnsi="Times New Roman"/>
          <w:i w:val="0"/>
          <w:iCs w:val="0"/>
          <w:color w:val="2D2D2D"/>
          <w:spacing w:val="2"/>
          <w:sz w:val="28"/>
          <w:szCs w:val="28"/>
          <w:lang w:val="ru-RU" w:eastAsia="ru-RU" w:bidi="ar-SA"/>
        </w:rPr>
        <w:t>?</w:t>
      </w:r>
    </w:p>
    <w:p w:rsidR="00066096" w:rsidRPr="0091549C" w:rsidRDefault="0023437F" w:rsidP="009154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</w:t>
      </w:r>
      <w:r w:rsidR="00066096" w:rsidRPr="0091549C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2. </w:t>
      </w:r>
      <w:r w:rsidR="00066096" w:rsidRPr="0091549C">
        <w:rPr>
          <w:rFonts w:ascii="Times New Roman" w:hAnsi="Times New Roman"/>
          <w:bCs/>
          <w:i w:val="0"/>
          <w:sz w:val="28"/>
          <w:szCs w:val="28"/>
          <w:lang w:val="ru-RU"/>
        </w:rPr>
        <w:t>Агроэкологическая оценка земель</w:t>
      </w:r>
    </w:p>
    <w:p w:rsidR="00066096" w:rsidRPr="0091549C" w:rsidRDefault="0023437F" w:rsidP="009154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 w:val="0"/>
          <w:sz w:val="28"/>
          <w:szCs w:val="28"/>
          <w:lang w:val="ru-RU"/>
        </w:rPr>
      </w:pPr>
      <w:r>
        <w:rPr>
          <w:rFonts w:ascii="Times New Roman" w:hAnsi="Times New Roman"/>
          <w:bCs/>
          <w:i w:val="0"/>
          <w:sz w:val="28"/>
          <w:szCs w:val="28"/>
          <w:lang w:val="ru-RU"/>
        </w:rPr>
        <w:t>5</w:t>
      </w:r>
      <w:r w:rsidR="00066096" w:rsidRPr="0091549C">
        <w:rPr>
          <w:rFonts w:ascii="Times New Roman" w:hAnsi="Times New Roman"/>
          <w:bCs/>
          <w:i w:val="0"/>
          <w:sz w:val="28"/>
          <w:szCs w:val="28"/>
          <w:lang w:val="ru-RU"/>
        </w:rPr>
        <w:t>3. Агроэкологическая группировка земель</w:t>
      </w:r>
    </w:p>
    <w:p w:rsidR="00066096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066096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4. Принципы оптимизации </w:t>
      </w:r>
      <w:proofErr w:type="spellStart"/>
      <w:r w:rsidR="00066096" w:rsidRPr="0091549C">
        <w:rPr>
          <w:rFonts w:ascii="Times New Roman" w:hAnsi="Times New Roman"/>
          <w:i w:val="0"/>
          <w:sz w:val="28"/>
          <w:szCs w:val="28"/>
          <w:lang w:val="ru-RU"/>
        </w:rPr>
        <w:t>эрозионноопасных</w:t>
      </w:r>
      <w:proofErr w:type="spellEnd"/>
      <w:r w:rsidR="00066096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proofErr w:type="spellStart"/>
      <w:r w:rsidR="00066096" w:rsidRPr="0091549C">
        <w:rPr>
          <w:rFonts w:ascii="Times New Roman" w:hAnsi="Times New Roman"/>
          <w:i w:val="0"/>
          <w:sz w:val="28"/>
          <w:szCs w:val="28"/>
          <w:lang w:val="ru-RU"/>
        </w:rPr>
        <w:t>агроландшафтов</w:t>
      </w:r>
      <w:proofErr w:type="spellEnd"/>
    </w:p>
    <w:p w:rsidR="00066096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066096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5. </w:t>
      </w:r>
      <w:r w:rsidR="00CC3868" w:rsidRPr="0091549C">
        <w:rPr>
          <w:rFonts w:ascii="Times New Roman" w:hAnsi="Times New Roman"/>
          <w:i w:val="0"/>
          <w:sz w:val="28"/>
          <w:szCs w:val="28"/>
          <w:lang w:val="ru-RU"/>
        </w:rPr>
        <w:t>Технологию дифференцированного внесения материалов применяют как?</w:t>
      </w:r>
    </w:p>
    <w:p w:rsidR="00200568" w:rsidRPr="0091549C" w:rsidRDefault="0023437F" w:rsidP="0091549C">
      <w:pPr>
        <w:spacing w:after="0" w:line="240" w:lineRule="auto"/>
        <w:jc w:val="both"/>
        <w:rPr>
          <w:rFonts w:ascii="Times New Roman" w:hAnsi="Times New Roman"/>
          <w:b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CC3868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6. </w:t>
      </w:r>
      <w:r w:rsidR="00200568" w:rsidRPr="0091549C">
        <w:rPr>
          <w:rFonts w:ascii="Times New Roman" w:hAnsi="Times New Roman"/>
          <w:i w:val="0"/>
          <w:sz w:val="28"/>
          <w:szCs w:val="28"/>
          <w:lang w:val="ru-RU"/>
        </w:rPr>
        <w:t>Что такое дистанционное зондирование земли</w:t>
      </w:r>
      <w:r w:rsidR="00200568" w:rsidRPr="0091549C">
        <w:rPr>
          <w:rFonts w:ascii="Times New Roman" w:hAnsi="Times New Roman"/>
          <w:b/>
          <w:i w:val="0"/>
          <w:sz w:val="28"/>
          <w:szCs w:val="28"/>
          <w:lang w:val="ru-RU"/>
        </w:rPr>
        <w:t>?</w:t>
      </w:r>
    </w:p>
    <w:p w:rsidR="003E76D4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200568" w:rsidRPr="0091549C">
        <w:rPr>
          <w:rFonts w:ascii="Times New Roman" w:hAnsi="Times New Roman"/>
          <w:i w:val="0"/>
          <w:sz w:val="28"/>
          <w:szCs w:val="28"/>
          <w:lang w:val="ru-RU"/>
        </w:rPr>
        <w:t>7.</w:t>
      </w:r>
      <w:r w:rsidR="00200568" w:rsidRPr="0091549C">
        <w:rPr>
          <w:rFonts w:ascii="Times New Roman" w:hAnsi="Times New Roman"/>
          <w:b/>
          <w:i w:val="0"/>
          <w:sz w:val="28"/>
          <w:szCs w:val="28"/>
          <w:lang w:val="ru-RU"/>
        </w:rPr>
        <w:t xml:space="preserve"> </w:t>
      </w:r>
      <w:r w:rsidR="003E76D4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Почвенно-агрохимический и радиологический мониторинг </w:t>
      </w:r>
      <w:r w:rsidR="00C733E7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используются для </w:t>
      </w:r>
      <w:proofErr w:type="gramStart"/>
      <w:r w:rsidR="00C733E7" w:rsidRPr="0091549C">
        <w:rPr>
          <w:rFonts w:ascii="Times New Roman" w:hAnsi="Times New Roman"/>
          <w:i w:val="0"/>
          <w:sz w:val="28"/>
          <w:szCs w:val="28"/>
          <w:lang w:val="ru-RU"/>
        </w:rPr>
        <w:t>решения</w:t>
      </w:r>
      <w:proofErr w:type="gramEnd"/>
      <w:r w:rsidR="00C733E7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каких задач?</w:t>
      </w:r>
    </w:p>
    <w:p w:rsidR="006F7C79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C733E7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8. </w:t>
      </w:r>
      <w:r w:rsidR="006F7C79" w:rsidRPr="0091549C">
        <w:rPr>
          <w:rFonts w:ascii="Times New Roman" w:hAnsi="Times New Roman"/>
          <w:i w:val="0"/>
          <w:sz w:val="28"/>
          <w:szCs w:val="28"/>
          <w:lang w:val="ru-RU"/>
        </w:rPr>
        <w:t>Формирование элементарных участков</w:t>
      </w:r>
      <w:r w:rsidR="00FE1C44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как проводит</w:t>
      </w:r>
      <w:r w:rsidR="006F7C79" w:rsidRPr="0091549C">
        <w:rPr>
          <w:rFonts w:ascii="Times New Roman" w:hAnsi="Times New Roman"/>
          <w:i w:val="0"/>
          <w:sz w:val="28"/>
          <w:szCs w:val="28"/>
          <w:lang w:val="ru-RU"/>
        </w:rPr>
        <w:t>ся?</w:t>
      </w:r>
    </w:p>
    <w:p w:rsidR="00D56EC8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5</w:t>
      </w:r>
      <w:r w:rsidR="00D56EC8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9. Отбор смешанных почвенных образцов </w:t>
      </w:r>
      <w:r w:rsidR="00FE1C44" w:rsidRPr="0091549C">
        <w:rPr>
          <w:rFonts w:ascii="Times New Roman" w:hAnsi="Times New Roman"/>
          <w:i w:val="0"/>
          <w:sz w:val="28"/>
          <w:szCs w:val="28"/>
          <w:lang w:val="ru-RU"/>
        </w:rPr>
        <w:t>как проводит</w:t>
      </w:r>
      <w:r w:rsidR="00D56EC8" w:rsidRPr="0091549C">
        <w:rPr>
          <w:rFonts w:ascii="Times New Roman" w:hAnsi="Times New Roman"/>
          <w:i w:val="0"/>
          <w:sz w:val="28"/>
          <w:szCs w:val="28"/>
          <w:lang w:val="ru-RU"/>
        </w:rPr>
        <w:t>ся?</w:t>
      </w:r>
    </w:p>
    <w:p w:rsidR="006F7C79" w:rsidRPr="0091549C" w:rsidRDefault="0023437F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="0097664D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0. </w:t>
      </w:r>
      <w:r w:rsidR="001562DF" w:rsidRPr="0091549C">
        <w:rPr>
          <w:rFonts w:ascii="Times New Roman" w:hAnsi="Times New Roman"/>
          <w:i w:val="0"/>
          <w:sz w:val="28"/>
          <w:szCs w:val="28"/>
          <w:lang w:val="ru-RU"/>
        </w:rPr>
        <w:t>Виды агрохимических и радиологических анализов</w:t>
      </w:r>
      <w:r w:rsidR="004A6D12" w:rsidRPr="0091549C">
        <w:rPr>
          <w:rFonts w:ascii="Times New Roman" w:hAnsi="Times New Roman"/>
          <w:i w:val="0"/>
          <w:sz w:val="28"/>
          <w:szCs w:val="28"/>
          <w:lang w:val="ru-RU"/>
        </w:rPr>
        <w:t xml:space="preserve"> как проводится?</w:t>
      </w:r>
    </w:p>
    <w:p w:rsidR="004A6D12" w:rsidRPr="0091549C" w:rsidRDefault="004A6D12" w:rsidP="0091549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4A6D12" w:rsidRDefault="004A6D12" w:rsidP="001562DF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4A6D12" w:rsidRDefault="004A6D12" w:rsidP="001562DF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E64C31" w:rsidRPr="00F67640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EA27A0">
        <w:rPr>
          <w:rFonts w:ascii="Times New Roman" w:hAnsi="Times New Roman"/>
          <w:i w:val="0"/>
          <w:sz w:val="28"/>
          <w:szCs w:val="28"/>
          <w:highlight w:val="yellow"/>
          <w:lang w:val="ru-RU"/>
        </w:rPr>
        <w:t>6</w:t>
      </w:r>
      <w:r w:rsidR="004A6D12" w:rsidRPr="00EA27A0">
        <w:rPr>
          <w:rFonts w:ascii="Times New Roman" w:hAnsi="Times New Roman"/>
          <w:i w:val="0"/>
          <w:sz w:val="28"/>
          <w:szCs w:val="28"/>
          <w:highlight w:val="yellow"/>
          <w:lang w:val="ru-RU"/>
        </w:rPr>
        <w:t xml:space="preserve">1. </w:t>
      </w:r>
      <w:r w:rsidR="00F67640" w:rsidRPr="00EA27A0">
        <w:rPr>
          <w:rFonts w:ascii="Times New Roman" w:hAnsi="Times New Roman"/>
          <w:i w:val="0"/>
          <w:sz w:val="28"/>
          <w:szCs w:val="28"/>
          <w:highlight w:val="yellow"/>
          <w:lang w:val="ru-RU"/>
        </w:rPr>
        <w:t xml:space="preserve"> </w:t>
      </w:r>
      <w:r w:rsidR="00E64C31" w:rsidRPr="00EA27A0">
        <w:rPr>
          <w:rFonts w:ascii="Times New Roman" w:hAnsi="Times New Roman"/>
          <w:i w:val="0"/>
          <w:sz w:val="28"/>
          <w:szCs w:val="28"/>
          <w:highlight w:val="yellow"/>
          <w:lang w:val="ru-RU"/>
        </w:rPr>
        <w:t>Составление агрохимических и радиологических картограмм</w:t>
      </w:r>
    </w:p>
    <w:p w:rsidR="00E64C31" w:rsidRPr="00F67640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="00E64C31" w:rsidRPr="00F67640">
        <w:rPr>
          <w:rFonts w:ascii="Times New Roman" w:hAnsi="Times New Roman"/>
          <w:i w:val="0"/>
          <w:sz w:val="28"/>
          <w:szCs w:val="28"/>
          <w:lang w:val="ru-RU"/>
        </w:rPr>
        <w:t xml:space="preserve">2. </w:t>
      </w:r>
      <w:r w:rsidR="0091549C" w:rsidRPr="00F67640">
        <w:rPr>
          <w:rFonts w:ascii="Times New Roman" w:hAnsi="Times New Roman"/>
          <w:i w:val="0"/>
          <w:color w:val="000000"/>
          <w:sz w:val="28"/>
          <w:szCs w:val="28"/>
          <w:lang w:val="ru-RU"/>
        </w:rPr>
        <w:t>Разработка ГИС-модуля анализа состояния и динамики почвенного покрова земель сельскохозяйственного назначения</w:t>
      </w:r>
    </w:p>
    <w:p w:rsidR="0091549C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6</w:t>
      </w:r>
      <w:r w:rsidR="0091549C" w:rsidRPr="00F67640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3. </w:t>
      </w:r>
      <w:r w:rsidR="0091549C" w:rsidRPr="00F67640">
        <w:rPr>
          <w:rFonts w:ascii="Times New Roman" w:hAnsi="Times New Roman"/>
          <w:i w:val="0"/>
          <w:sz w:val="28"/>
          <w:szCs w:val="28"/>
          <w:lang w:val="ru-RU"/>
        </w:rPr>
        <w:t xml:space="preserve">Разработан специализированный программный модуль, расширяющий стандартные возможности программного пакета </w:t>
      </w:r>
      <w:proofErr w:type="spellStart"/>
      <w:r w:rsidR="0091549C" w:rsidRPr="00F67640">
        <w:rPr>
          <w:rFonts w:ascii="Times New Roman" w:hAnsi="Times New Roman"/>
          <w:i w:val="0"/>
          <w:sz w:val="28"/>
          <w:szCs w:val="28"/>
        </w:rPr>
        <w:t>ArcView</w:t>
      </w:r>
      <w:proofErr w:type="spellEnd"/>
      <w:r w:rsidR="0091549C" w:rsidRPr="00F67640">
        <w:rPr>
          <w:rFonts w:ascii="Times New Roman" w:hAnsi="Times New Roman"/>
          <w:i w:val="0"/>
          <w:sz w:val="28"/>
          <w:szCs w:val="28"/>
          <w:lang w:val="ru-RU"/>
        </w:rPr>
        <w:t>, обладающий какими функциями?</w:t>
      </w:r>
    </w:p>
    <w:p w:rsidR="00F7264B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="00F67640">
        <w:rPr>
          <w:rFonts w:ascii="Times New Roman" w:hAnsi="Times New Roman"/>
          <w:i w:val="0"/>
          <w:sz w:val="28"/>
          <w:szCs w:val="28"/>
          <w:lang w:val="ru-RU"/>
        </w:rPr>
        <w:t xml:space="preserve">4. </w:t>
      </w:r>
      <w:r w:rsidR="00F7264B">
        <w:rPr>
          <w:rFonts w:ascii="Times New Roman" w:hAnsi="Times New Roman"/>
          <w:i w:val="0"/>
          <w:sz w:val="28"/>
          <w:szCs w:val="28"/>
          <w:lang w:val="ru-RU"/>
        </w:rPr>
        <w:t>Н</w:t>
      </w:r>
      <w:r w:rsidR="00F7264B" w:rsidRPr="00F7264B">
        <w:rPr>
          <w:rFonts w:ascii="Times New Roman" w:hAnsi="Times New Roman"/>
          <w:i w:val="0"/>
          <w:sz w:val="28"/>
          <w:szCs w:val="28"/>
          <w:lang w:val="ru-RU"/>
        </w:rPr>
        <w:t>аучные основы современных инновационных технологий возделывания полевых культур</w:t>
      </w:r>
    </w:p>
    <w:p w:rsidR="00F50784" w:rsidRDefault="00EA27A0" w:rsidP="0053556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/>
          <w:bCs/>
          <w:i w:val="0"/>
          <w:iCs w:val="0"/>
          <w:color w:val="000000" w:themeColor="text1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6</w:t>
      </w:r>
      <w:r w:rsidR="00F7264B">
        <w:rPr>
          <w:rFonts w:ascii="Times New Roman" w:hAnsi="Times New Roman"/>
          <w:i w:val="0"/>
          <w:sz w:val="28"/>
          <w:szCs w:val="28"/>
          <w:lang w:val="ru-RU"/>
        </w:rPr>
        <w:t xml:space="preserve">5. </w:t>
      </w:r>
      <w:r w:rsidR="00BA3B2F" w:rsidRPr="00BA3B2F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Ана</w:t>
      </w:r>
      <w:r w:rsidR="00BA3B2F">
        <w:rPr>
          <w:rFonts w:ascii="Times New Roman" w:eastAsia="Times New Roman" w:hAnsi="Times New Roman"/>
          <w:bCs/>
          <w:i w:val="0"/>
          <w:iCs w:val="0"/>
          <w:color w:val="000000" w:themeColor="text1"/>
          <w:sz w:val="28"/>
          <w:szCs w:val="28"/>
          <w:lang w:val="ru-RU" w:eastAsia="ru-RU" w:bidi="ar-SA"/>
        </w:rPr>
        <w:t>лиз почвенных образцов по сетке как проводится?</w:t>
      </w:r>
    </w:p>
    <w:p w:rsidR="00F50784" w:rsidRDefault="00EA27A0" w:rsidP="0053556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iCs w:val="0"/>
          <w:color w:val="000000" w:themeColor="text1"/>
          <w:sz w:val="28"/>
          <w:szCs w:val="28"/>
          <w:lang w:val="ru-RU" w:eastAsia="ru-RU" w:bidi="ar-SA"/>
        </w:rPr>
        <w:t>6</w:t>
      </w:r>
      <w:r w:rsidR="001165AE">
        <w:rPr>
          <w:rFonts w:ascii="Times New Roman" w:eastAsia="Times New Roman" w:hAnsi="Times New Roman"/>
          <w:bCs/>
          <w:i w:val="0"/>
          <w:iCs w:val="0"/>
          <w:color w:val="000000" w:themeColor="text1"/>
          <w:sz w:val="28"/>
          <w:szCs w:val="28"/>
          <w:lang w:val="ru-RU" w:eastAsia="ru-RU" w:bidi="ar-SA"/>
        </w:rPr>
        <w:t xml:space="preserve">6. </w:t>
      </w:r>
      <w:r w:rsidR="00F50784" w:rsidRPr="00F50784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Анализ данных мониторов урожайности</w:t>
      </w:r>
      <w:r w:rsidR="00F50784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как получаем?</w:t>
      </w:r>
    </w:p>
    <w:p w:rsidR="000A0D68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iCs w:val="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6</w:t>
      </w:r>
      <w:r w:rsidR="00F50784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7.</w:t>
      </w:r>
      <w:r w:rsidR="00A53995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 </w:t>
      </w:r>
      <w:r w:rsidR="000A0D68" w:rsidRPr="000A0D68">
        <w:rPr>
          <w:rFonts w:ascii="Times New Roman" w:eastAsia="Times New Roman" w:hAnsi="Times New Roman"/>
          <w:bCs/>
          <w:i w:val="0"/>
          <w:iCs w:val="0"/>
          <w:sz w:val="28"/>
          <w:szCs w:val="28"/>
          <w:lang w:val="ru-RU" w:eastAsia="ru-RU" w:bidi="ar-SA"/>
        </w:rPr>
        <w:t>Что можно определить по спутниковым снимкам? </w:t>
      </w:r>
    </w:p>
    <w:p w:rsidR="000A0D68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iCs w:val="0"/>
          <w:sz w:val="28"/>
          <w:szCs w:val="28"/>
          <w:lang w:val="ru-RU" w:eastAsia="ru-RU" w:bidi="ar-SA"/>
        </w:rPr>
        <w:t>6</w:t>
      </w:r>
      <w:r w:rsidR="000A0D68">
        <w:rPr>
          <w:rFonts w:ascii="Times New Roman" w:eastAsia="Times New Roman" w:hAnsi="Times New Roman"/>
          <w:bCs/>
          <w:i w:val="0"/>
          <w:iCs w:val="0"/>
          <w:sz w:val="28"/>
          <w:szCs w:val="28"/>
          <w:lang w:val="ru-RU" w:eastAsia="ru-RU" w:bidi="ar-SA"/>
        </w:rPr>
        <w:t xml:space="preserve">8. </w:t>
      </w:r>
      <w:r w:rsidR="000A0D68" w:rsidRP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 xml:space="preserve">Спутниковые </w:t>
      </w:r>
      <w:proofErr w:type="gramStart"/>
      <w:r w:rsidR="000A0D68" w:rsidRP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>снимки</w:t>
      </w:r>
      <w:proofErr w:type="gramEnd"/>
      <w:r w:rsidR="000A0D68" w:rsidRP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 xml:space="preserve"> могут дать </w:t>
      </w:r>
      <w:proofErr w:type="gramStart"/>
      <w:r w:rsidR="000A0D68" w:rsidRP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>какие</w:t>
      </w:r>
      <w:proofErr w:type="gramEnd"/>
      <w:r w:rsidR="000A0D68" w:rsidRP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 xml:space="preserve"> сведения?</w:t>
      </w:r>
    </w:p>
    <w:p w:rsidR="000A0D68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 w:val="0"/>
          <w:color w:val="000000"/>
          <w:sz w:val="28"/>
          <w:lang w:val="ru-RU"/>
        </w:rPr>
      </w:pPr>
      <w:r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>6</w:t>
      </w:r>
      <w:r w:rsidR="000A0D68"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  <w:t xml:space="preserve">9. </w:t>
      </w:r>
      <w:r w:rsidR="00203096" w:rsidRPr="00203096">
        <w:rPr>
          <w:rFonts w:ascii="Times New Roman" w:hAnsi="Times New Roman"/>
          <w:i w:val="0"/>
          <w:color w:val="000000"/>
          <w:sz w:val="28"/>
          <w:lang w:val="ru-RU"/>
        </w:rPr>
        <w:t xml:space="preserve">В подготовительно-камеральный период составляются областные (краевые) и республиканские </w:t>
      </w:r>
      <w:proofErr w:type="spellStart"/>
      <w:r w:rsidR="00203096" w:rsidRPr="00203096">
        <w:rPr>
          <w:rFonts w:ascii="Times New Roman" w:hAnsi="Times New Roman"/>
          <w:i w:val="0"/>
          <w:color w:val="000000"/>
          <w:sz w:val="28"/>
          <w:lang w:val="ru-RU"/>
        </w:rPr>
        <w:t>бонитировочные</w:t>
      </w:r>
      <w:proofErr w:type="spellEnd"/>
      <w:r w:rsidR="00203096" w:rsidRPr="00203096">
        <w:rPr>
          <w:rFonts w:ascii="Times New Roman" w:hAnsi="Times New Roman"/>
          <w:i w:val="0"/>
          <w:color w:val="000000"/>
          <w:sz w:val="28"/>
          <w:lang w:val="ru-RU"/>
        </w:rPr>
        <w:t xml:space="preserve"> шкалы по объективны</w:t>
      </w:r>
      <w:r w:rsidR="00203096">
        <w:rPr>
          <w:rFonts w:ascii="Times New Roman" w:hAnsi="Times New Roman"/>
          <w:i w:val="0"/>
          <w:color w:val="000000"/>
          <w:sz w:val="28"/>
          <w:lang w:val="ru-RU"/>
        </w:rPr>
        <w:t>м признакам или свойствам почв и с</w:t>
      </w:r>
      <w:r w:rsidR="00203096" w:rsidRPr="00203096">
        <w:rPr>
          <w:rFonts w:ascii="Times New Roman" w:hAnsi="Times New Roman"/>
          <w:i w:val="0"/>
          <w:color w:val="000000"/>
          <w:sz w:val="28"/>
          <w:lang w:val="ru-RU"/>
        </w:rPr>
        <w:t>оставление шкал проводится</w:t>
      </w:r>
      <w:r w:rsidR="00203096">
        <w:rPr>
          <w:rFonts w:ascii="Times New Roman" w:hAnsi="Times New Roman"/>
          <w:i w:val="0"/>
          <w:color w:val="000000"/>
          <w:sz w:val="28"/>
          <w:lang w:val="ru-RU"/>
        </w:rPr>
        <w:t xml:space="preserve"> как?</w:t>
      </w:r>
    </w:p>
    <w:p w:rsidR="00203096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 w:val="0"/>
          <w:color w:val="000000"/>
          <w:sz w:val="28"/>
          <w:lang w:val="ru-RU"/>
        </w:rPr>
      </w:pPr>
      <w:r>
        <w:rPr>
          <w:rFonts w:ascii="Times New Roman" w:hAnsi="Times New Roman"/>
          <w:i w:val="0"/>
          <w:color w:val="000000"/>
          <w:sz w:val="28"/>
          <w:lang w:val="ru-RU"/>
        </w:rPr>
        <w:t>7</w:t>
      </w:r>
      <w:r w:rsidR="00203096" w:rsidRPr="002F25A8">
        <w:rPr>
          <w:rFonts w:ascii="Times New Roman" w:hAnsi="Times New Roman"/>
          <w:i w:val="0"/>
          <w:color w:val="000000"/>
          <w:sz w:val="28"/>
          <w:lang w:val="ru-RU"/>
        </w:rPr>
        <w:t xml:space="preserve">0. </w:t>
      </w:r>
      <w:r w:rsidR="002F25A8" w:rsidRPr="002F25A8">
        <w:rPr>
          <w:rFonts w:ascii="Times New Roman" w:hAnsi="Times New Roman"/>
          <w:i w:val="0"/>
          <w:color w:val="000000"/>
          <w:sz w:val="28"/>
          <w:lang w:val="ru-RU"/>
        </w:rPr>
        <w:t>Основной задачей полевого периода бонитировки почв</w:t>
      </w:r>
      <w:r w:rsidR="002F25A8">
        <w:rPr>
          <w:rFonts w:ascii="Times New Roman" w:hAnsi="Times New Roman"/>
          <w:i w:val="0"/>
          <w:color w:val="000000"/>
          <w:sz w:val="28"/>
          <w:lang w:val="ru-RU"/>
        </w:rPr>
        <w:t>?</w:t>
      </w:r>
    </w:p>
    <w:p w:rsidR="00FB6DBD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 w:val="0"/>
          <w:sz w:val="28"/>
          <w:lang w:val="ru-RU"/>
        </w:rPr>
      </w:pPr>
      <w:r>
        <w:rPr>
          <w:rFonts w:ascii="Times New Roman" w:hAnsi="Times New Roman"/>
          <w:i w:val="0"/>
          <w:color w:val="000000"/>
          <w:sz w:val="28"/>
          <w:lang w:val="ru-RU"/>
        </w:rPr>
        <w:t>7</w:t>
      </w:r>
      <w:r w:rsidR="002F25A8" w:rsidRPr="001C0908">
        <w:rPr>
          <w:rFonts w:ascii="Times New Roman" w:hAnsi="Times New Roman"/>
          <w:i w:val="0"/>
          <w:color w:val="000000"/>
          <w:sz w:val="28"/>
          <w:lang w:val="ru-RU"/>
        </w:rPr>
        <w:t xml:space="preserve">1. </w:t>
      </w:r>
      <w:r w:rsidR="001C0908" w:rsidRPr="001C0908">
        <w:rPr>
          <w:rFonts w:ascii="Times New Roman" w:hAnsi="Times New Roman"/>
          <w:i w:val="0"/>
          <w:sz w:val="28"/>
          <w:lang w:val="ru-RU"/>
        </w:rPr>
        <w:t xml:space="preserve">Потенциальное </w:t>
      </w:r>
      <w:proofErr w:type="gramStart"/>
      <w:r w:rsidR="001C0908" w:rsidRPr="001C0908">
        <w:rPr>
          <w:rFonts w:ascii="Times New Roman" w:hAnsi="Times New Roman"/>
          <w:i w:val="0"/>
          <w:sz w:val="28"/>
          <w:lang w:val="ru-RU"/>
        </w:rPr>
        <w:t>плодородие</w:t>
      </w:r>
      <w:proofErr w:type="gramEnd"/>
      <w:r w:rsidR="001C0908" w:rsidRPr="001C0908">
        <w:rPr>
          <w:rFonts w:ascii="Times New Roman" w:hAnsi="Times New Roman"/>
          <w:i w:val="0"/>
          <w:sz w:val="28"/>
          <w:lang w:val="ru-RU"/>
        </w:rPr>
        <w:t xml:space="preserve"> что это такое?</w:t>
      </w:r>
    </w:p>
    <w:p w:rsidR="00FB6DBD" w:rsidRDefault="00EA27A0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hAnsi="Times New Roman"/>
          <w:i w:val="0"/>
          <w:sz w:val="28"/>
          <w:lang w:val="ru-RU"/>
        </w:rPr>
        <w:t>7</w:t>
      </w:r>
      <w:r w:rsidR="001C0908">
        <w:rPr>
          <w:rFonts w:ascii="Times New Roman" w:hAnsi="Times New Roman"/>
          <w:i w:val="0"/>
          <w:sz w:val="28"/>
          <w:lang w:val="ru-RU"/>
        </w:rPr>
        <w:t xml:space="preserve">2. </w:t>
      </w:r>
      <w:r w:rsidR="00FB6DBD" w:rsidRPr="00FB6DBD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Оценка агроклиматических условий</w:t>
      </w:r>
    </w:p>
    <w:p w:rsidR="00FB6DBD" w:rsidRDefault="00EA27A0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>7</w:t>
      </w:r>
      <w:r w:rsidR="00FB6DBD" w:rsidRPr="00FB6DBD"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  <w:t xml:space="preserve">3. </w:t>
      </w:r>
      <w:r w:rsidR="00FB6DBD" w:rsidRPr="00FB6DBD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Влияние теплового фактора на продуктивность растений</w:t>
      </w:r>
    </w:p>
    <w:p w:rsidR="00FB6DBD" w:rsidRDefault="00EA27A0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7</w:t>
      </w:r>
      <w:r w:rsidR="00FB6DBD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4.  </w:t>
      </w:r>
      <w:r w:rsidR="00FB6DBD" w:rsidRPr="00741783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Оценка условий перезимовки зимующих сельскохозяйственных культур</w:t>
      </w:r>
    </w:p>
    <w:p w:rsidR="00FB6DBD" w:rsidRDefault="00EA27A0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7</w:t>
      </w:r>
      <w:r w:rsidR="00FB6DBD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5. Что такое плодородие почв?</w:t>
      </w:r>
    </w:p>
    <w:p w:rsidR="00213B03" w:rsidRDefault="00EA27A0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  <w:r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7</w:t>
      </w:r>
      <w:r w:rsidR="00FB6DBD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6</w:t>
      </w:r>
      <w:r w:rsidR="00FB6DBD" w:rsidRPr="00213B03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. </w:t>
      </w:r>
      <w:r w:rsidR="00213B03" w:rsidRPr="00213B03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Роль влагообеспеченности на продуктивность растений</w:t>
      </w:r>
    </w:p>
    <w:p w:rsidR="00535569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>7</w:t>
      </w:r>
      <w:r w:rsidR="00213B03"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  <w:t xml:space="preserve">7. </w:t>
      </w:r>
      <w:r w:rsidR="004B158F">
        <w:rPr>
          <w:rFonts w:ascii="Times New Roman" w:hAnsi="Times New Roman"/>
          <w:i w:val="0"/>
          <w:sz w:val="28"/>
          <w:szCs w:val="28"/>
          <w:lang w:val="ru-RU"/>
        </w:rPr>
        <w:t>Э</w:t>
      </w:r>
      <w:r w:rsidR="004B158F" w:rsidRPr="004B158F">
        <w:rPr>
          <w:rFonts w:ascii="Times New Roman" w:hAnsi="Times New Roman"/>
          <w:i w:val="0"/>
          <w:sz w:val="28"/>
          <w:szCs w:val="28"/>
          <w:lang w:val="ru-RU"/>
        </w:rPr>
        <w:t>лементы инновационных технологий возделывания полевых культур</w:t>
      </w:r>
    </w:p>
    <w:p w:rsidR="00535569" w:rsidRPr="00535569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7</w:t>
      </w:r>
      <w:r w:rsidR="004B158F">
        <w:rPr>
          <w:rFonts w:ascii="Times New Roman" w:hAnsi="Times New Roman"/>
          <w:i w:val="0"/>
          <w:sz w:val="28"/>
          <w:szCs w:val="28"/>
          <w:lang w:val="ru-RU"/>
        </w:rPr>
        <w:t xml:space="preserve">8. </w:t>
      </w:r>
      <w:r w:rsidR="00535569" w:rsidRPr="00535569">
        <w:rPr>
          <w:rFonts w:ascii="Times New Roman" w:hAnsi="Times New Roman"/>
          <w:i w:val="0"/>
          <w:sz w:val="28"/>
          <w:szCs w:val="28"/>
          <w:lang w:val="ru-RU"/>
        </w:rPr>
        <w:t>Ресурсосберегающие и почвозащитные системы обработки почвы и основные задачи?</w:t>
      </w:r>
    </w:p>
    <w:p w:rsidR="004B158F" w:rsidRPr="001F7DD1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7</w:t>
      </w:r>
      <w:r w:rsidR="00535569" w:rsidRPr="001F7DD1">
        <w:rPr>
          <w:rFonts w:ascii="Times New Roman" w:hAnsi="Times New Roman"/>
          <w:i w:val="0"/>
          <w:sz w:val="28"/>
          <w:szCs w:val="28"/>
          <w:lang w:val="ru-RU"/>
        </w:rPr>
        <w:t xml:space="preserve">9. </w:t>
      </w:r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 xml:space="preserve">Современные исследовательские программы </w:t>
      </w:r>
      <w:proofErr w:type="gramStart"/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>имеют</w:t>
      </w:r>
      <w:proofErr w:type="gramEnd"/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 xml:space="preserve"> какие приоритетных направлений?</w:t>
      </w:r>
    </w:p>
    <w:p w:rsidR="00213B03" w:rsidRPr="001F7DD1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>0. Ресурсосберегающие технологии в растениеводстве</w:t>
      </w:r>
    </w:p>
    <w:p w:rsidR="001F7DD1" w:rsidRPr="001F7DD1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 xml:space="preserve">1. Мониторинг сельскохозяйственных </w:t>
      </w:r>
      <w:proofErr w:type="gramStart"/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>угодий</w:t>
      </w:r>
      <w:proofErr w:type="gramEnd"/>
      <w:r w:rsidR="001F7DD1" w:rsidRPr="001F7DD1">
        <w:rPr>
          <w:rFonts w:ascii="Times New Roman" w:hAnsi="Times New Roman"/>
          <w:i w:val="0"/>
          <w:sz w:val="28"/>
          <w:szCs w:val="28"/>
          <w:lang w:val="ru-RU"/>
        </w:rPr>
        <w:t xml:space="preserve"> </w:t>
      </w:r>
      <w:r w:rsidR="001F7DD1">
        <w:rPr>
          <w:rFonts w:ascii="Times New Roman" w:hAnsi="Times New Roman"/>
          <w:i w:val="0"/>
          <w:sz w:val="28"/>
          <w:szCs w:val="28"/>
          <w:lang w:val="ru-RU"/>
        </w:rPr>
        <w:t>что это такое?</w:t>
      </w:r>
    </w:p>
    <w:p w:rsidR="001F7DD1" w:rsidRPr="001C1A3E" w:rsidRDefault="00EA27A0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1F7DD1" w:rsidRPr="001C1A3E">
        <w:rPr>
          <w:rFonts w:ascii="Times New Roman" w:hAnsi="Times New Roman"/>
          <w:i w:val="0"/>
          <w:sz w:val="28"/>
          <w:szCs w:val="28"/>
          <w:lang w:val="ru-RU"/>
        </w:rPr>
        <w:t>2. Мониторинг рабочих участков полей как проводится?</w:t>
      </w:r>
    </w:p>
    <w:p w:rsidR="00FB0AA6" w:rsidRPr="001C1A3E" w:rsidRDefault="00EA27A0" w:rsidP="00FB0AA6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1F7DD1" w:rsidRPr="001C1A3E">
        <w:rPr>
          <w:rFonts w:ascii="Times New Roman" w:hAnsi="Times New Roman"/>
          <w:i w:val="0"/>
          <w:sz w:val="28"/>
          <w:szCs w:val="28"/>
          <w:lang w:val="ru-RU"/>
        </w:rPr>
        <w:t xml:space="preserve">3. </w:t>
      </w:r>
      <w:r w:rsidR="00FB0AA6" w:rsidRPr="001C1A3E">
        <w:rPr>
          <w:rFonts w:ascii="Times New Roman" w:hAnsi="Times New Roman"/>
          <w:i w:val="0"/>
          <w:sz w:val="28"/>
          <w:szCs w:val="28"/>
          <w:lang w:val="ru-RU"/>
        </w:rPr>
        <w:t>Визуализация перемещений техники в современном этапе с.х.</w:t>
      </w:r>
    </w:p>
    <w:p w:rsidR="00FB0AA6" w:rsidRPr="001C1A3E" w:rsidRDefault="00EA27A0" w:rsidP="00FB0AA6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FB0AA6" w:rsidRPr="001C1A3E">
        <w:rPr>
          <w:rFonts w:ascii="Times New Roman" w:hAnsi="Times New Roman"/>
          <w:i w:val="0"/>
          <w:sz w:val="28"/>
          <w:szCs w:val="28"/>
          <w:lang w:val="ru-RU"/>
        </w:rPr>
        <w:t>4. Оперативный учет механизированных работ ГИС ведется как?</w:t>
      </w:r>
    </w:p>
    <w:p w:rsidR="00FB0AA6" w:rsidRPr="001C1A3E" w:rsidRDefault="00EA27A0" w:rsidP="00FB0AA6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FB0AA6" w:rsidRPr="001C1A3E">
        <w:rPr>
          <w:rFonts w:ascii="Times New Roman" w:hAnsi="Times New Roman"/>
          <w:i w:val="0"/>
          <w:sz w:val="28"/>
          <w:szCs w:val="28"/>
          <w:lang w:val="ru-RU"/>
        </w:rPr>
        <w:t>5. Технологическое планирование и управление выполняется как?</w:t>
      </w:r>
    </w:p>
    <w:p w:rsidR="00FB0AA6" w:rsidRPr="00341C2C" w:rsidRDefault="00EA27A0" w:rsidP="00FB0AA6">
      <w:pPr>
        <w:spacing w:after="0" w:line="240" w:lineRule="auto"/>
        <w:jc w:val="both"/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FB0AA6" w:rsidRPr="001C1A3E">
        <w:rPr>
          <w:rFonts w:ascii="Times New Roman" w:hAnsi="Times New Roman"/>
          <w:i w:val="0"/>
          <w:sz w:val="28"/>
          <w:szCs w:val="28"/>
          <w:lang w:val="ru-RU"/>
        </w:rPr>
        <w:t xml:space="preserve">6. </w:t>
      </w:r>
      <w:r w:rsidR="00341C2C" w:rsidRPr="00341C2C"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Применения удобрений в современном сельском хозяйстве позволяет</w:t>
      </w:r>
      <w:r w:rsidR="00341C2C"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 xml:space="preserve"> </w:t>
      </w:r>
      <w:r w:rsidR="00341C2C" w:rsidRPr="00341C2C"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что?</w:t>
      </w:r>
    </w:p>
    <w:p w:rsidR="00341C2C" w:rsidRPr="00341C2C" w:rsidRDefault="00EA27A0" w:rsidP="00FB0AA6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>8</w:t>
      </w:r>
      <w:r w:rsidR="00341C2C" w:rsidRPr="00341C2C">
        <w:rPr>
          <w:rStyle w:val="a9"/>
          <w:rFonts w:ascii="Times New Roman" w:hAnsi="Times New Roman"/>
          <w:bCs/>
          <w:sz w:val="28"/>
          <w:szCs w:val="28"/>
          <w:shd w:val="clear" w:color="auto" w:fill="FFFFFF"/>
          <w:lang w:val="ru-RU"/>
        </w:rPr>
        <w:t xml:space="preserve">7. </w:t>
      </w:r>
      <w:r w:rsidR="00341C2C" w:rsidRPr="00341C2C">
        <w:rPr>
          <w:rFonts w:ascii="Times New Roman" w:hAnsi="Times New Roman"/>
          <w:i w:val="0"/>
          <w:sz w:val="28"/>
          <w:szCs w:val="28"/>
          <w:lang w:val="ru-RU"/>
        </w:rPr>
        <w:t xml:space="preserve">Расскажите о методиках определения общего и подвижного азота в почвах. </w:t>
      </w:r>
    </w:p>
    <w:p w:rsidR="00FB0AA6" w:rsidRPr="00C76332" w:rsidRDefault="00EA27A0" w:rsidP="00FB0AA6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341C2C" w:rsidRPr="00341C2C">
        <w:rPr>
          <w:rFonts w:ascii="Times New Roman" w:hAnsi="Times New Roman"/>
          <w:i w:val="0"/>
          <w:sz w:val="28"/>
          <w:szCs w:val="28"/>
          <w:lang w:val="ru-RU"/>
        </w:rPr>
        <w:t xml:space="preserve">8 . Расскажите о методиках определения общего и подвижного фосфора в </w:t>
      </w:r>
      <w:r w:rsidR="00341C2C" w:rsidRPr="00C76332">
        <w:rPr>
          <w:rFonts w:ascii="Times New Roman" w:hAnsi="Times New Roman"/>
          <w:i w:val="0"/>
          <w:sz w:val="28"/>
          <w:szCs w:val="28"/>
          <w:lang w:val="ru-RU"/>
        </w:rPr>
        <w:t>почвах</w:t>
      </w:r>
    </w:p>
    <w:p w:rsidR="00C76332" w:rsidRPr="00C76332" w:rsidRDefault="00EA27A0" w:rsidP="00341C2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8</w:t>
      </w:r>
      <w:r w:rsidR="00341C2C" w:rsidRPr="00C76332">
        <w:rPr>
          <w:rFonts w:ascii="Times New Roman" w:hAnsi="Times New Roman"/>
          <w:i w:val="0"/>
          <w:sz w:val="28"/>
          <w:szCs w:val="28"/>
          <w:lang w:val="ru-RU"/>
        </w:rPr>
        <w:t xml:space="preserve">9. </w:t>
      </w:r>
      <w:r w:rsidR="00C76332" w:rsidRPr="00C76332">
        <w:rPr>
          <w:rFonts w:ascii="Times New Roman" w:hAnsi="Times New Roman"/>
          <w:i w:val="0"/>
          <w:sz w:val="28"/>
          <w:szCs w:val="28"/>
          <w:lang w:val="ru-RU"/>
        </w:rPr>
        <w:t xml:space="preserve">Расскажите об использовании питательных веществ в последействии. </w:t>
      </w:r>
    </w:p>
    <w:p w:rsidR="00FB0AA6" w:rsidRPr="00C76332" w:rsidRDefault="00EA27A0" w:rsidP="00341C2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rFonts w:ascii="Times New Roman" w:hAnsi="Times New Roman"/>
          <w:i w:val="0"/>
          <w:sz w:val="28"/>
          <w:szCs w:val="28"/>
          <w:lang w:val="ru-RU"/>
        </w:rPr>
        <w:t>9</w:t>
      </w:r>
      <w:r w:rsidR="00C76332" w:rsidRPr="00C76332">
        <w:rPr>
          <w:rFonts w:ascii="Times New Roman" w:hAnsi="Times New Roman"/>
          <w:i w:val="0"/>
          <w:sz w:val="28"/>
          <w:szCs w:val="28"/>
          <w:lang w:val="ru-RU"/>
        </w:rPr>
        <w:t>0. Чем различаются расчеты доз удобрений балансовым методом с учетом обычных коэффициентов питательных веществ и балансовым методом с учетом балансовых коэффициентов использования питательных веществ?</w:t>
      </w:r>
    </w:p>
    <w:p w:rsidR="001F7DD1" w:rsidRPr="00C76332" w:rsidRDefault="001F7DD1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213B03" w:rsidRPr="00C76332" w:rsidRDefault="00213B03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</w:p>
    <w:p w:rsidR="00FB6DBD" w:rsidRPr="00341C2C" w:rsidRDefault="00FB6DBD" w:rsidP="00535569">
      <w:pPr>
        <w:spacing w:after="0" w:line="240" w:lineRule="auto"/>
        <w:jc w:val="both"/>
        <w:rPr>
          <w:rFonts w:ascii="Times New Roman" w:eastAsia="Times New Roman" w:hAnsi="Times New Roman"/>
          <w:i w:val="0"/>
          <w:iCs w:val="0"/>
          <w:color w:val="000000"/>
          <w:sz w:val="28"/>
          <w:szCs w:val="28"/>
          <w:lang w:val="ru-RU" w:eastAsia="ru-RU" w:bidi="ar-SA"/>
        </w:rPr>
      </w:pPr>
    </w:p>
    <w:p w:rsidR="00FB6DBD" w:rsidRPr="001F7DD1" w:rsidRDefault="00FB6DBD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0908" w:rsidRPr="001F7DD1" w:rsidRDefault="001C0908" w:rsidP="00535569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sz w:val="28"/>
          <w:szCs w:val="28"/>
          <w:lang w:val="ru-RU" w:eastAsia="ru-RU" w:bidi="ar-SA"/>
        </w:rPr>
      </w:pPr>
    </w:p>
    <w:p w:rsidR="00F50784" w:rsidRPr="001F7DD1" w:rsidRDefault="00F50784" w:rsidP="0053556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</w:p>
    <w:p w:rsidR="001165AE" w:rsidRPr="001F7DD1" w:rsidRDefault="001165AE" w:rsidP="00535569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eastAsia="Times New Roman" w:hAnsi="Times New Roman"/>
          <w:bCs/>
          <w:i w:val="0"/>
          <w:iCs w:val="0"/>
          <w:color w:val="000000"/>
          <w:sz w:val="28"/>
          <w:szCs w:val="28"/>
          <w:lang w:val="ru-RU" w:eastAsia="ru-RU" w:bidi="ar-SA"/>
        </w:rPr>
      </w:pPr>
    </w:p>
    <w:p w:rsidR="00BA3B2F" w:rsidRPr="00FB6DBD" w:rsidRDefault="00BA3B2F" w:rsidP="00535569">
      <w:pPr>
        <w:shd w:val="clear" w:color="auto" w:fill="FFFFFF"/>
        <w:spacing w:after="0" w:line="240" w:lineRule="auto"/>
        <w:ind w:firstLine="709"/>
        <w:jc w:val="both"/>
        <w:textAlignment w:val="baseline"/>
        <w:outlineLvl w:val="1"/>
        <w:rPr>
          <w:rFonts w:ascii="Times New Roman" w:eastAsia="Times New Roman" w:hAnsi="Times New Roman"/>
          <w:bCs/>
          <w:i w:val="0"/>
          <w:iCs w:val="0"/>
          <w:color w:val="000000"/>
          <w:sz w:val="16"/>
          <w:szCs w:val="16"/>
          <w:lang w:val="ru-RU" w:eastAsia="ru-RU" w:bidi="ar-SA"/>
        </w:rPr>
      </w:pPr>
    </w:p>
    <w:p w:rsidR="00F7264B" w:rsidRPr="00FB6DBD" w:rsidRDefault="00F7264B" w:rsidP="00535569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4A6D12" w:rsidRPr="00203096" w:rsidRDefault="004A6D12" w:rsidP="00535569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4A6D12" w:rsidRPr="00203096" w:rsidRDefault="004A6D12" w:rsidP="00535569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</w:p>
    <w:p w:rsidR="004A6D12" w:rsidRPr="00F7264B" w:rsidRDefault="004A6D12" w:rsidP="00535569">
      <w:pPr>
        <w:spacing w:after="0" w:line="240" w:lineRule="auto"/>
        <w:jc w:val="both"/>
        <w:rPr>
          <w:rFonts w:ascii="Times New Roman" w:hAnsi="Times New Roman"/>
          <w:i w:val="0"/>
          <w:color w:val="000000"/>
          <w:sz w:val="28"/>
          <w:szCs w:val="28"/>
          <w:lang w:val="ru-RU"/>
        </w:rPr>
      </w:pPr>
    </w:p>
    <w:p w:rsidR="00C733E7" w:rsidRPr="00F67640" w:rsidRDefault="001562DF" w:rsidP="00535569">
      <w:pPr>
        <w:tabs>
          <w:tab w:val="left" w:pos="1486"/>
        </w:tabs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F67640">
        <w:rPr>
          <w:rFonts w:ascii="Times New Roman" w:hAnsi="Times New Roman"/>
          <w:i w:val="0"/>
          <w:sz w:val="28"/>
          <w:szCs w:val="28"/>
          <w:lang w:val="ru-RU"/>
        </w:rPr>
        <w:tab/>
      </w:r>
    </w:p>
    <w:p w:rsidR="00CC3868" w:rsidRPr="001562DF" w:rsidRDefault="00CC3868" w:rsidP="00535569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DA721B" w:rsidRPr="001562DF" w:rsidRDefault="00DA721B" w:rsidP="006C0633">
      <w:pPr>
        <w:spacing w:after="0" w:line="240" w:lineRule="auto"/>
        <w:rPr>
          <w:rFonts w:ascii="Times New Roman" w:hAnsi="Times New Roman"/>
          <w:i w:val="0"/>
          <w:color w:val="000000" w:themeColor="text1"/>
          <w:sz w:val="32"/>
          <w:szCs w:val="32"/>
          <w:lang w:val="ru-RU"/>
        </w:rPr>
      </w:pPr>
    </w:p>
    <w:p w:rsidR="006C0633" w:rsidRPr="00DA721B" w:rsidRDefault="006C0633" w:rsidP="006C0633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16"/>
          <w:szCs w:val="16"/>
          <w:lang w:val="ru-RU"/>
        </w:rPr>
      </w:pPr>
    </w:p>
    <w:p w:rsidR="000A1D8C" w:rsidRPr="00DA721B" w:rsidRDefault="000A1D8C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 w:themeColor="text1"/>
          <w:spacing w:val="2"/>
          <w:sz w:val="28"/>
          <w:szCs w:val="28"/>
          <w:lang w:val="ru-RU" w:eastAsia="ru-RU" w:bidi="ar-SA"/>
        </w:rPr>
      </w:pPr>
    </w:p>
    <w:p w:rsidR="003278BB" w:rsidRPr="001D064A" w:rsidRDefault="003278BB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</w:p>
    <w:p w:rsidR="003278BB" w:rsidRPr="003278BB" w:rsidRDefault="003278BB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</w:p>
    <w:p w:rsidR="00555C6E" w:rsidRPr="003278BB" w:rsidRDefault="00555C6E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</w:p>
    <w:p w:rsidR="00555C6E" w:rsidRPr="003278BB" w:rsidRDefault="00555C6E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</w:p>
    <w:p w:rsidR="0092743C" w:rsidRPr="003278BB" w:rsidRDefault="0092743C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Cs/>
          <w:i w:val="0"/>
          <w:color w:val="000000"/>
          <w:spacing w:val="2"/>
          <w:sz w:val="28"/>
          <w:szCs w:val="28"/>
          <w:lang w:val="ru-RU" w:eastAsia="ru-RU" w:bidi="ar-SA"/>
        </w:rPr>
      </w:pPr>
    </w:p>
    <w:p w:rsidR="0092743C" w:rsidRPr="003278BB" w:rsidRDefault="0092743C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16"/>
          <w:szCs w:val="16"/>
          <w:lang w:val="ru-RU" w:eastAsia="ru-RU" w:bidi="ar-SA"/>
        </w:rPr>
      </w:pPr>
    </w:p>
    <w:p w:rsidR="00A56910" w:rsidRPr="003278BB" w:rsidRDefault="00A56910" w:rsidP="000A1D8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i w:val="0"/>
          <w:iCs w:val="0"/>
          <w:color w:val="000000"/>
          <w:spacing w:val="2"/>
          <w:sz w:val="28"/>
          <w:szCs w:val="28"/>
          <w:lang w:val="ru-RU" w:eastAsia="ru-RU" w:bidi="ar-SA"/>
        </w:rPr>
      </w:pPr>
    </w:p>
    <w:p w:rsidR="00A27F50" w:rsidRPr="0092743C" w:rsidRDefault="00A27F50" w:rsidP="000A1D8C">
      <w:pPr>
        <w:spacing w:after="0" w:line="240" w:lineRule="auto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</w:pPr>
      <w:r w:rsidRPr="003278B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br/>
      </w:r>
    </w:p>
    <w:p w:rsidR="0040604E" w:rsidRPr="00A27F50" w:rsidRDefault="0040604E" w:rsidP="000A1D8C">
      <w:pPr>
        <w:spacing w:after="0" w:line="240" w:lineRule="auto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Pr="0040604E" w:rsidRDefault="001C5027" w:rsidP="000A1D8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0A1D8C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1C5027" w:rsidRPr="00980330" w:rsidRDefault="001C5027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p w:rsidR="00BB2E30" w:rsidRPr="00980330" w:rsidRDefault="00BB2E30" w:rsidP="00980330">
      <w:pPr>
        <w:spacing w:after="0" w:line="240" w:lineRule="auto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</w:p>
    <w:sectPr w:rsidR="00BB2E30" w:rsidRPr="009803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AD9" w:rsidRDefault="007F4AD9" w:rsidP="0091549C">
      <w:pPr>
        <w:spacing w:after="0" w:line="240" w:lineRule="auto"/>
      </w:pPr>
      <w:r>
        <w:separator/>
      </w:r>
    </w:p>
  </w:endnote>
  <w:endnote w:type="continuationSeparator" w:id="0">
    <w:p w:rsidR="007F4AD9" w:rsidRDefault="007F4AD9" w:rsidP="0091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AD9" w:rsidRDefault="007F4AD9" w:rsidP="0091549C">
      <w:pPr>
        <w:spacing w:after="0" w:line="240" w:lineRule="auto"/>
      </w:pPr>
      <w:r>
        <w:separator/>
      </w:r>
    </w:p>
  </w:footnote>
  <w:footnote w:type="continuationSeparator" w:id="0">
    <w:p w:rsidR="007F4AD9" w:rsidRDefault="007F4AD9" w:rsidP="009154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E2199"/>
    <w:multiLevelType w:val="hybridMultilevel"/>
    <w:tmpl w:val="730055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3512C38"/>
    <w:multiLevelType w:val="hybridMultilevel"/>
    <w:tmpl w:val="5E848A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20526"/>
    <w:rsid w:val="00000D04"/>
    <w:rsid w:val="000169DD"/>
    <w:rsid w:val="00021128"/>
    <w:rsid w:val="000550AE"/>
    <w:rsid w:val="00057E85"/>
    <w:rsid w:val="00066096"/>
    <w:rsid w:val="00081458"/>
    <w:rsid w:val="000975CF"/>
    <w:rsid w:val="000A0D68"/>
    <w:rsid w:val="000A1D8C"/>
    <w:rsid w:val="000A6097"/>
    <w:rsid w:val="000A6294"/>
    <w:rsid w:val="000E4B52"/>
    <w:rsid w:val="001165AE"/>
    <w:rsid w:val="00125DF2"/>
    <w:rsid w:val="0014126E"/>
    <w:rsid w:val="001562DF"/>
    <w:rsid w:val="001C046A"/>
    <w:rsid w:val="001C0908"/>
    <w:rsid w:val="001C1A3E"/>
    <w:rsid w:val="001C5027"/>
    <w:rsid w:val="001C6624"/>
    <w:rsid w:val="001D064A"/>
    <w:rsid w:val="001E4A0E"/>
    <w:rsid w:val="001F7DD1"/>
    <w:rsid w:val="00200568"/>
    <w:rsid w:val="00203096"/>
    <w:rsid w:val="00213B03"/>
    <w:rsid w:val="0023437F"/>
    <w:rsid w:val="002A09E4"/>
    <w:rsid w:val="002F25A8"/>
    <w:rsid w:val="002F699F"/>
    <w:rsid w:val="003278BB"/>
    <w:rsid w:val="00341C2C"/>
    <w:rsid w:val="00396BF9"/>
    <w:rsid w:val="003C3AE4"/>
    <w:rsid w:val="003E76D4"/>
    <w:rsid w:val="0040604E"/>
    <w:rsid w:val="00420526"/>
    <w:rsid w:val="004A6D12"/>
    <w:rsid w:val="004B158F"/>
    <w:rsid w:val="004E5815"/>
    <w:rsid w:val="00535569"/>
    <w:rsid w:val="00555C6E"/>
    <w:rsid w:val="00566280"/>
    <w:rsid w:val="0057430B"/>
    <w:rsid w:val="00587930"/>
    <w:rsid w:val="0059146A"/>
    <w:rsid w:val="005C66BC"/>
    <w:rsid w:val="005E035D"/>
    <w:rsid w:val="005E1AAB"/>
    <w:rsid w:val="006751ED"/>
    <w:rsid w:val="006C0633"/>
    <w:rsid w:val="006D14B7"/>
    <w:rsid w:val="006F7C79"/>
    <w:rsid w:val="00721E34"/>
    <w:rsid w:val="00730E0F"/>
    <w:rsid w:val="00757689"/>
    <w:rsid w:val="0076626B"/>
    <w:rsid w:val="00796A54"/>
    <w:rsid w:val="007B35CC"/>
    <w:rsid w:val="007F3011"/>
    <w:rsid w:val="007F4549"/>
    <w:rsid w:val="007F4AD9"/>
    <w:rsid w:val="0080374E"/>
    <w:rsid w:val="00807EAB"/>
    <w:rsid w:val="00846E1D"/>
    <w:rsid w:val="00883ECF"/>
    <w:rsid w:val="008B060C"/>
    <w:rsid w:val="008B397C"/>
    <w:rsid w:val="008D11FF"/>
    <w:rsid w:val="0091549C"/>
    <w:rsid w:val="009223E4"/>
    <w:rsid w:val="0092743C"/>
    <w:rsid w:val="009340AA"/>
    <w:rsid w:val="00954A28"/>
    <w:rsid w:val="0097664D"/>
    <w:rsid w:val="00980330"/>
    <w:rsid w:val="009F6BE0"/>
    <w:rsid w:val="00A27F50"/>
    <w:rsid w:val="00A53995"/>
    <w:rsid w:val="00A56910"/>
    <w:rsid w:val="00A770D1"/>
    <w:rsid w:val="00A94EBD"/>
    <w:rsid w:val="00AC76A4"/>
    <w:rsid w:val="00AF2E1B"/>
    <w:rsid w:val="00AF7C79"/>
    <w:rsid w:val="00B85DC8"/>
    <w:rsid w:val="00BA3B2F"/>
    <w:rsid w:val="00BB2E30"/>
    <w:rsid w:val="00C1259D"/>
    <w:rsid w:val="00C5774B"/>
    <w:rsid w:val="00C733E7"/>
    <w:rsid w:val="00C73F90"/>
    <w:rsid w:val="00C73FFD"/>
    <w:rsid w:val="00C76332"/>
    <w:rsid w:val="00C76810"/>
    <w:rsid w:val="00CC3868"/>
    <w:rsid w:val="00CF734C"/>
    <w:rsid w:val="00D51CBF"/>
    <w:rsid w:val="00D56650"/>
    <w:rsid w:val="00D56EC8"/>
    <w:rsid w:val="00D84BA0"/>
    <w:rsid w:val="00D91380"/>
    <w:rsid w:val="00DA047A"/>
    <w:rsid w:val="00DA721B"/>
    <w:rsid w:val="00DE0B43"/>
    <w:rsid w:val="00DE276D"/>
    <w:rsid w:val="00E23566"/>
    <w:rsid w:val="00E54A4C"/>
    <w:rsid w:val="00E64C31"/>
    <w:rsid w:val="00E82936"/>
    <w:rsid w:val="00E9159F"/>
    <w:rsid w:val="00EA27A0"/>
    <w:rsid w:val="00EA3244"/>
    <w:rsid w:val="00EF059D"/>
    <w:rsid w:val="00F13AF3"/>
    <w:rsid w:val="00F50784"/>
    <w:rsid w:val="00F66BB2"/>
    <w:rsid w:val="00F67640"/>
    <w:rsid w:val="00F7264B"/>
    <w:rsid w:val="00FA3A5B"/>
    <w:rsid w:val="00FA56F7"/>
    <w:rsid w:val="00FB0AA6"/>
    <w:rsid w:val="00FB6DBD"/>
    <w:rsid w:val="00FD5D83"/>
    <w:rsid w:val="00FE1C44"/>
    <w:rsid w:val="00FF3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526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2936"/>
    <w:pPr>
      <w:ind w:left="720"/>
      <w:contextualSpacing/>
    </w:pPr>
  </w:style>
  <w:style w:type="paragraph" w:styleId="a4">
    <w:name w:val="footer"/>
    <w:basedOn w:val="a"/>
    <w:link w:val="a5"/>
    <w:semiHidden/>
    <w:rsid w:val="0091549C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i w:val="0"/>
      <w:iCs w:val="0"/>
      <w:sz w:val="24"/>
      <w:szCs w:val="24"/>
      <w:lang w:val="ru-RU" w:eastAsia="ru-RU" w:bidi="ar-SA"/>
    </w:rPr>
  </w:style>
  <w:style w:type="character" w:customStyle="1" w:styleId="a5">
    <w:name w:val="Нижний колонтитул Знак"/>
    <w:basedOn w:val="a0"/>
    <w:link w:val="a4"/>
    <w:semiHidden/>
    <w:rsid w:val="009154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note text"/>
    <w:basedOn w:val="a"/>
    <w:link w:val="a7"/>
    <w:semiHidden/>
    <w:rsid w:val="0091549C"/>
    <w:pPr>
      <w:spacing w:after="0" w:line="240" w:lineRule="auto"/>
    </w:pPr>
    <w:rPr>
      <w:rFonts w:ascii="Times New Roman" w:eastAsia="Times New Roman" w:hAnsi="Times New Roman"/>
      <w:i w:val="0"/>
      <w:iCs w:val="0"/>
      <w:lang w:val="ru-RU" w:eastAsia="ru-RU" w:bidi="ar-SA"/>
    </w:rPr>
  </w:style>
  <w:style w:type="character" w:customStyle="1" w:styleId="a7">
    <w:name w:val="Текст сноски Знак"/>
    <w:basedOn w:val="a0"/>
    <w:link w:val="a6"/>
    <w:semiHidden/>
    <w:rsid w:val="0091549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footnote reference"/>
    <w:basedOn w:val="a0"/>
    <w:semiHidden/>
    <w:rsid w:val="0091549C"/>
    <w:rPr>
      <w:vertAlign w:val="superscript"/>
    </w:rPr>
  </w:style>
  <w:style w:type="character" w:styleId="a9">
    <w:name w:val="Emphasis"/>
    <w:basedOn w:val="a0"/>
    <w:uiPriority w:val="20"/>
    <w:qFormat/>
    <w:rsid w:val="00341C2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32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4AC6DA-D470-4768-BCB9-3EDDFE0462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918</Words>
  <Characters>5235</Characters>
  <Application>Microsoft Office Word</Application>
  <DocSecurity>0</DocSecurity>
  <Lines>43</Lines>
  <Paragraphs>12</Paragraphs>
  <ScaleCrop>false</ScaleCrop>
  <Company/>
  <LinksUpToDate>false</LinksUpToDate>
  <CharactersWithSpaces>6141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2021-01-01T19:01:00Z</dcterms:created>
  <dcterms:modified xsi:type="dcterms:W3CDTF">2021-01-01T19:01:00Z</dcterms:modified>
</cp:coreProperties>
</file>